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864E" w14:textId="77777777" w:rsidR="005B60F7" w:rsidRDefault="00676E1A">
      <w:pPr>
        <w:pStyle w:val="a3"/>
        <w:ind w:left="47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1BDF68A" wp14:editId="3FA7D111">
            <wp:extent cx="758570" cy="7585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0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73F71" w14:textId="77777777" w:rsidR="005B60F7" w:rsidRDefault="005B60F7">
      <w:pPr>
        <w:pStyle w:val="a3"/>
        <w:spacing w:before="3"/>
        <w:rPr>
          <w:sz w:val="17"/>
        </w:rPr>
      </w:pPr>
    </w:p>
    <w:p w14:paraId="2469BB7A" w14:textId="77777777" w:rsidR="005B60F7" w:rsidRDefault="00676E1A">
      <w:pPr>
        <w:pStyle w:val="a4"/>
      </w:pPr>
      <w:r>
        <w:t>Филиал ФГБОУ ВО «Адыгейский государственный</w:t>
      </w:r>
      <w:r>
        <w:rPr>
          <w:spacing w:val="-78"/>
        </w:rPr>
        <w:t xml:space="preserve"> </w:t>
      </w:r>
      <w:r>
        <w:t>университет» в г. Белореченске</w:t>
      </w:r>
    </w:p>
    <w:p w14:paraId="074A00AE" w14:textId="77777777" w:rsidR="005B60F7" w:rsidRDefault="005B60F7">
      <w:pPr>
        <w:pStyle w:val="a3"/>
        <w:rPr>
          <w:b/>
        </w:rPr>
      </w:pPr>
    </w:p>
    <w:p w14:paraId="3D08C005" w14:textId="77777777" w:rsidR="005B60F7" w:rsidRDefault="00676E1A">
      <w:pPr>
        <w:pStyle w:val="1"/>
      </w:pPr>
      <w:r>
        <w:t>ИНФОРМАЦИОННОЕ ПИСЬМО</w:t>
      </w:r>
    </w:p>
    <w:p w14:paraId="13BB4B1F" w14:textId="77777777" w:rsidR="005B60F7" w:rsidRDefault="005B60F7">
      <w:pPr>
        <w:pStyle w:val="a3"/>
        <w:rPr>
          <w:b/>
        </w:rPr>
      </w:pPr>
    </w:p>
    <w:p w14:paraId="133DACCC" w14:textId="77777777" w:rsidR="005B60F7" w:rsidRDefault="00676E1A">
      <w:pPr>
        <w:ind w:left="601" w:right="90"/>
        <w:jc w:val="center"/>
        <w:rPr>
          <w:b/>
          <w:sz w:val="28"/>
        </w:rPr>
      </w:pPr>
      <w:r>
        <w:rPr>
          <w:b/>
          <w:sz w:val="28"/>
        </w:rPr>
        <w:t>Уважаемые коллеги!</w:t>
      </w:r>
    </w:p>
    <w:p w14:paraId="401ABAFE" w14:textId="77777777" w:rsidR="005B60F7" w:rsidRDefault="005B60F7">
      <w:pPr>
        <w:pStyle w:val="a3"/>
        <w:rPr>
          <w:b/>
        </w:rPr>
      </w:pPr>
    </w:p>
    <w:p w14:paraId="5C84748B" w14:textId="5BFEF6E8" w:rsidR="005B60F7" w:rsidRDefault="00676E1A">
      <w:pPr>
        <w:ind w:left="621" w:right="109" w:firstLine="708"/>
        <w:jc w:val="both"/>
        <w:rPr>
          <w:sz w:val="28"/>
        </w:rPr>
      </w:pP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1"/>
          <w:sz w:val="28"/>
        </w:rPr>
        <w:t xml:space="preserve"> </w:t>
      </w:r>
      <w:r>
        <w:rPr>
          <w:sz w:val="28"/>
        </w:rPr>
        <w:t>«Адыгейского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Белореченск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63487">
        <w:rPr>
          <w:sz w:val="28"/>
        </w:rPr>
        <w:t>Международной</w:t>
      </w:r>
      <w:r>
        <w:rPr>
          <w:sz w:val="28"/>
        </w:rPr>
        <w:t xml:space="preserve"> научно-практической конференции </w:t>
      </w:r>
      <w:r>
        <w:rPr>
          <w:b/>
          <w:sz w:val="28"/>
        </w:rPr>
        <w:t>«Актуальные вопросы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 и образования в условиях современных вызовов»</w:t>
      </w:r>
      <w:r>
        <w:rPr>
          <w:sz w:val="28"/>
        </w:rPr>
        <w:t>.</w:t>
      </w:r>
    </w:p>
    <w:p w14:paraId="6077E344" w14:textId="77777777" w:rsidR="005B60F7" w:rsidRDefault="005B60F7">
      <w:pPr>
        <w:pStyle w:val="a3"/>
      </w:pPr>
    </w:p>
    <w:p w14:paraId="7256A1AF" w14:textId="77777777" w:rsidR="005B60F7" w:rsidRDefault="00676E1A">
      <w:pPr>
        <w:pStyle w:val="a3"/>
        <w:ind w:left="621" w:right="109"/>
        <w:jc w:val="both"/>
      </w:pPr>
      <w:r>
        <w:t>Основная цель конференции – совершенствование процесса преподавания в</w:t>
      </w:r>
      <w:r>
        <w:rPr>
          <w:spacing w:val="1"/>
        </w:rPr>
        <w:t xml:space="preserve"> </w:t>
      </w:r>
      <w:r>
        <w:t>высшей школе на основе обновления теоретико-методологических 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современного этапа модернизации российского образования.</w:t>
      </w:r>
    </w:p>
    <w:p w14:paraId="0085ABB1" w14:textId="77777777" w:rsidR="005B60F7" w:rsidRDefault="005B60F7">
      <w:pPr>
        <w:pStyle w:val="a3"/>
      </w:pPr>
    </w:p>
    <w:p w14:paraId="2318552F" w14:textId="77777777" w:rsidR="005B60F7" w:rsidRDefault="00676E1A">
      <w:pPr>
        <w:pStyle w:val="a3"/>
        <w:ind w:left="621"/>
      </w:pPr>
      <w:r>
        <w:t>Направления работы конференции:</w:t>
      </w:r>
    </w:p>
    <w:p w14:paraId="7788A22C" w14:textId="77777777" w:rsidR="005B60F7" w:rsidRDefault="00676E1A">
      <w:pPr>
        <w:pStyle w:val="a5"/>
        <w:numPr>
          <w:ilvl w:val="0"/>
          <w:numId w:val="1"/>
        </w:numPr>
        <w:tabs>
          <w:tab w:val="left" w:pos="1341"/>
        </w:tabs>
        <w:rPr>
          <w:sz w:val="28"/>
        </w:rPr>
      </w:pPr>
      <w:r>
        <w:rPr>
          <w:sz w:val="28"/>
        </w:rPr>
        <w:t>Проблемы повышения уровня и качества жизни населения России.</w:t>
      </w:r>
    </w:p>
    <w:p w14:paraId="4FC25CDE" w14:textId="77777777" w:rsidR="005B60F7" w:rsidRDefault="00676E1A">
      <w:pPr>
        <w:pStyle w:val="a5"/>
        <w:numPr>
          <w:ilvl w:val="0"/>
          <w:numId w:val="1"/>
        </w:numPr>
        <w:tabs>
          <w:tab w:val="left" w:pos="1341"/>
          <w:tab w:val="left" w:pos="2732"/>
          <w:tab w:val="left" w:pos="4758"/>
          <w:tab w:val="left" w:pos="6617"/>
          <w:tab w:val="left" w:pos="7990"/>
          <w:tab w:val="left" w:pos="8379"/>
        </w:tabs>
        <w:ind w:right="109"/>
        <w:rPr>
          <w:sz w:val="28"/>
        </w:rPr>
      </w:pPr>
      <w:r>
        <w:rPr>
          <w:sz w:val="28"/>
        </w:rPr>
        <w:t>Правовое</w:t>
      </w:r>
      <w:r>
        <w:rPr>
          <w:sz w:val="28"/>
        </w:rPr>
        <w:tab/>
        <w:t>регулирование</w:t>
      </w:r>
      <w:r>
        <w:rPr>
          <w:sz w:val="28"/>
        </w:rPr>
        <w:tab/>
        <w:t>безопасности</w:t>
      </w:r>
      <w:r>
        <w:rPr>
          <w:sz w:val="28"/>
        </w:rPr>
        <w:tab/>
        <w:t>личности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условиях.</w:t>
      </w:r>
    </w:p>
    <w:p w14:paraId="6E71A203" w14:textId="77777777" w:rsidR="005B60F7" w:rsidRDefault="00676E1A">
      <w:pPr>
        <w:pStyle w:val="a5"/>
        <w:numPr>
          <w:ilvl w:val="0"/>
          <w:numId w:val="1"/>
        </w:numPr>
        <w:tabs>
          <w:tab w:val="left" w:pos="1341"/>
        </w:tabs>
        <w:rPr>
          <w:sz w:val="28"/>
        </w:rPr>
      </w:pPr>
      <w:r>
        <w:rPr>
          <w:sz w:val="28"/>
        </w:rPr>
        <w:t>Обеспечение качества образования.</w:t>
      </w:r>
    </w:p>
    <w:p w14:paraId="1861467A" w14:textId="77777777" w:rsidR="005B60F7" w:rsidRDefault="00676E1A">
      <w:pPr>
        <w:pStyle w:val="a5"/>
        <w:numPr>
          <w:ilvl w:val="0"/>
          <w:numId w:val="1"/>
        </w:numPr>
        <w:tabs>
          <w:tab w:val="left" w:pos="1341"/>
        </w:tabs>
        <w:rPr>
          <w:sz w:val="28"/>
        </w:rPr>
      </w:pPr>
      <w:r>
        <w:rPr>
          <w:sz w:val="28"/>
        </w:rPr>
        <w:t>Инновационные образовательные технологии.</w:t>
      </w:r>
    </w:p>
    <w:p w14:paraId="66D973AF" w14:textId="77777777" w:rsidR="005B60F7" w:rsidRDefault="00676E1A">
      <w:pPr>
        <w:pStyle w:val="a5"/>
        <w:numPr>
          <w:ilvl w:val="0"/>
          <w:numId w:val="1"/>
        </w:numPr>
        <w:tabs>
          <w:tab w:val="left" w:pos="1341"/>
        </w:tabs>
        <w:rPr>
          <w:sz w:val="28"/>
        </w:rPr>
      </w:pPr>
      <w:r>
        <w:rPr>
          <w:sz w:val="28"/>
        </w:rPr>
        <w:t>Экономические вызовы в современной России и пути их преодоления.</w:t>
      </w:r>
    </w:p>
    <w:p w14:paraId="3F37F7B6" w14:textId="77777777" w:rsidR="005B60F7" w:rsidRDefault="005B60F7">
      <w:pPr>
        <w:pStyle w:val="a3"/>
      </w:pPr>
    </w:p>
    <w:p w14:paraId="6126D39D" w14:textId="77777777" w:rsidR="005B60F7" w:rsidRDefault="00676E1A">
      <w:pPr>
        <w:pStyle w:val="a3"/>
        <w:tabs>
          <w:tab w:val="left" w:pos="2866"/>
          <w:tab w:val="left" w:pos="4752"/>
          <w:tab w:val="left" w:pos="6452"/>
          <w:tab w:val="left" w:pos="7082"/>
          <w:tab w:val="left" w:pos="9112"/>
        </w:tabs>
        <w:ind w:left="621" w:right="109" w:firstLine="360"/>
      </w:pPr>
      <w:r>
        <w:t>Планируется</w:t>
      </w:r>
      <w:r>
        <w:tab/>
        <w:t>выступление</w:t>
      </w:r>
      <w:r>
        <w:tab/>
        <w:t>участников</w:t>
      </w:r>
      <w:r>
        <w:tab/>
        <w:t>по</w:t>
      </w:r>
      <w:r>
        <w:tab/>
        <w:t>направлениям</w:t>
      </w:r>
      <w:r>
        <w:tab/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конференции в секциях в очном и дистанционном форматах.</w:t>
      </w:r>
    </w:p>
    <w:p w14:paraId="2991075A" w14:textId="77777777" w:rsidR="005B60F7" w:rsidRDefault="00676E1A">
      <w:pPr>
        <w:pStyle w:val="a3"/>
        <w:ind w:left="621" w:right="108" w:firstLine="360"/>
      </w:pP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конференции</w:t>
      </w:r>
      <w:r>
        <w:rPr>
          <w:spacing w:val="14"/>
        </w:rPr>
        <w:t xml:space="preserve"> </w:t>
      </w:r>
      <w:r>
        <w:t>состоится</w:t>
      </w:r>
      <w:r>
        <w:rPr>
          <w:spacing w:val="14"/>
        </w:rPr>
        <w:t xml:space="preserve"> </w:t>
      </w:r>
      <w:r>
        <w:t>круглый</w:t>
      </w:r>
      <w:r>
        <w:rPr>
          <w:spacing w:val="14"/>
        </w:rPr>
        <w:t xml:space="preserve"> </w:t>
      </w:r>
      <w:r>
        <w:t>стол</w:t>
      </w:r>
      <w:r>
        <w:rPr>
          <w:spacing w:val="14"/>
        </w:rPr>
        <w:t xml:space="preserve"> </w:t>
      </w:r>
      <w:r>
        <w:t>«Схемы</w:t>
      </w:r>
      <w:r>
        <w:rPr>
          <w:spacing w:val="14"/>
        </w:rPr>
        <w:t xml:space="preserve"> </w:t>
      </w:r>
      <w:r>
        <w:t>мошенничества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видах деятельности. Инструменты защиты».</w:t>
      </w:r>
    </w:p>
    <w:p w14:paraId="3BD3CEF4" w14:textId="77777777" w:rsidR="005B60F7" w:rsidRDefault="005B60F7">
      <w:pPr>
        <w:pStyle w:val="a3"/>
      </w:pPr>
    </w:p>
    <w:p w14:paraId="47B73684" w14:textId="77777777" w:rsidR="005B60F7" w:rsidRDefault="00676E1A">
      <w:pPr>
        <w:pStyle w:val="1"/>
        <w:ind w:left="1329" w:right="0"/>
        <w:jc w:val="both"/>
      </w:pPr>
      <w:r>
        <w:t>Для участия в конференции необходимо:</w:t>
      </w:r>
    </w:p>
    <w:p w14:paraId="5AB3318E" w14:textId="77777777" w:rsidR="005B60F7" w:rsidRDefault="00676E1A">
      <w:pPr>
        <w:pStyle w:val="a3"/>
        <w:ind w:left="621" w:right="108" w:firstLine="708"/>
        <w:jc w:val="both"/>
      </w:pPr>
      <w:r>
        <w:t>Представить заявку до 25 мая 2023г. включительно в оргкомитет 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hyperlink r:id="rId6">
        <w:r>
          <w:rPr>
            <w:color w:val="0461C1"/>
            <w:u w:val="single" w:color="0461C1"/>
          </w:rPr>
          <w:t>agu1-belora@yandex.ru</w:t>
        </w:r>
      </w:hyperlink>
      <w:r>
        <w:rPr>
          <w:color w:val="0461C1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rPr>
          <w:b/>
        </w:rPr>
        <w:t>«На</w:t>
      </w:r>
      <w:r>
        <w:rPr>
          <w:b/>
          <w:spacing w:val="1"/>
        </w:rPr>
        <w:t xml:space="preserve"> </w:t>
      </w:r>
      <w:r>
        <w:rPr>
          <w:b/>
        </w:rPr>
        <w:t>конференцию».</w:t>
      </w:r>
      <w:r>
        <w:rPr>
          <w:b/>
          <w:spacing w:val="1"/>
        </w:rPr>
        <w:t xml:space="preserve"> </w:t>
      </w:r>
      <w:r>
        <w:t>Образец заявки представлен в Приложении 1.</w:t>
      </w:r>
    </w:p>
    <w:p w14:paraId="2780F8FE" w14:textId="77777777" w:rsidR="005B60F7" w:rsidRDefault="005B60F7">
      <w:pPr>
        <w:pStyle w:val="a3"/>
      </w:pPr>
    </w:p>
    <w:p w14:paraId="19DCEB0A" w14:textId="77777777" w:rsidR="005B60F7" w:rsidRDefault="00676E1A">
      <w:pPr>
        <w:pStyle w:val="1"/>
        <w:ind w:left="621" w:right="0"/>
        <w:jc w:val="left"/>
      </w:pPr>
      <w:r>
        <w:t>Контактные данные:</w:t>
      </w:r>
    </w:p>
    <w:p w14:paraId="4B318C0A" w14:textId="77777777" w:rsidR="005B60F7" w:rsidRDefault="00676E1A">
      <w:pPr>
        <w:pStyle w:val="a3"/>
        <w:ind w:left="621"/>
      </w:pPr>
      <w:r>
        <w:t>Тел.: +7(918)4280944</w:t>
      </w:r>
    </w:p>
    <w:p w14:paraId="46D63852" w14:textId="77777777" w:rsidR="005B60F7" w:rsidRPr="00C63487" w:rsidRDefault="00B02293">
      <w:pPr>
        <w:pStyle w:val="a3"/>
        <w:ind w:left="621" w:right="5822"/>
        <w:rPr>
          <w:lang w:val="en-US"/>
        </w:rPr>
      </w:pPr>
      <w:r>
        <w:pict w14:anchorId="240C5736">
          <v:line id="_x0000_s1027" alt="" style="position:absolute;left:0;text-align:left;z-index:15728640;mso-wrap-edited:f;mso-width-percent:0;mso-height-percent:0;mso-position-horizontal-relative:page;mso-width-percent:0;mso-height-percent:0" from="118.1pt,30.95pt" to="121.6pt,30.95pt" strokeweight=".72pt">
            <w10:wrap anchorx="page"/>
          </v:line>
        </w:pict>
      </w:r>
      <w:r>
        <w:pict w14:anchorId="602ED8E4">
          <v:line id="_x0000_s1026" alt="" style="position:absolute;left:0;text-align:left;z-index:15729152;mso-wrap-edited:f;mso-width-percent:0;mso-height-percent:0;mso-position-horizontal-relative:page;mso-width-percent:0;mso-height-percent:0" from="213pt,30.95pt" to="216.5pt,30.95pt" strokeweight=".72pt">
            <w10:wrap anchorx="page"/>
          </v:line>
        </w:pict>
      </w:r>
      <w:r w:rsidR="00676E1A" w:rsidRPr="00C63487">
        <w:rPr>
          <w:lang w:val="en-US"/>
        </w:rPr>
        <w:t xml:space="preserve">E-mail: </w:t>
      </w:r>
      <w:hyperlink r:id="rId7">
        <w:r w:rsidR="00676E1A" w:rsidRPr="00C63487">
          <w:rPr>
            <w:color w:val="0461C1"/>
            <w:u w:val="single" w:color="0461C1"/>
            <w:lang w:val="en-US"/>
          </w:rPr>
          <w:t>agu1-belora@yandex.ru</w:t>
        </w:r>
      </w:hyperlink>
      <w:r w:rsidR="00676E1A" w:rsidRPr="00C63487">
        <w:rPr>
          <w:color w:val="0461C1"/>
          <w:spacing w:val="-68"/>
          <w:lang w:val="en-US"/>
        </w:rPr>
        <w:t xml:space="preserve"> </w:t>
      </w:r>
      <w:r w:rsidR="00676E1A">
        <w:t>Сайт</w:t>
      </w:r>
      <w:r w:rsidR="00676E1A" w:rsidRPr="00C63487">
        <w:rPr>
          <w:lang w:val="en-US"/>
        </w:rPr>
        <w:t xml:space="preserve">: </w:t>
      </w:r>
      <w:hyperlink r:id="rId8">
        <w:r w:rsidR="00676E1A" w:rsidRPr="00C63487">
          <w:rPr>
            <w:color w:val="0461C1"/>
            <w:u w:val="single" w:color="0461C1"/>
            <w:lang w:val="en-US"/>
          </w:rPr>
          <w:t>https://agubel.ru</w:t>
        </w:r>
      </w:hyperlink>
    </w:p>
    <w:p w14:paraId="233B6FB7" w14:textId="77777777" w:rsidR="005B60F7" w:rsidRPr="00C63487" w:rsidRDefault="005B60F7">
      <w:pPr>
        <w:pStyle w:val="a3"/>
        <w:spacing w:before="4"/>
        <w:rPr>
          <w:sz w:val="20"/>
          <w:lang w:val="en-US"/>
        </w:rPr>
      </w:pPr>
    </w:p>
    <w:p w14:paraId="3A3995B9" w14:textId="77777777" w:rsidR="005B60F7" w:rsidRDefault="00676E1A">
      <w:pPr>
        <w:pStyle w:val="1"/>
        <w:spacing w:before="88"/>
      </w:pPr>
      <w:r>
        <w:t>Будем рады сотрудничеству!</w:t>
      </w:r>
    </w:p>
    <w:p w14:paraId="4E31B6AB" w14:textId="77777777" w:rsidR="005B60F7" w:rsidRDefault="005B60F7">
      <w:pPr>
        <w:pStyle w:val="a3"/>
        <w:rPr>
          <w:b/>
        </w:rPr>
      </w:pPr>
    </w:p>
    <w:p w14:paraId="64399D81" w14:textId="77777777" w:rsidR="005B60F7" w:rsidRDefault="00676E1A">
      <w:pPr>
        <w:ind w:left="601" w:right="90"/>
        <w:jc w:val="center"/>
        <w:rPr>
          <w:b/>
          <w:sz w:val="28"/>
        </w:rPr>
      </w:pPr>
      <w:r>
        <w:rPr>
          <w:b/>
          <w:sz w:val="28"/>
        </w:rPr>
        <w:t>С уважением, оргкомитет конференции.</w:t>
      </w:r>
    </w:p>
    <w:p w14:paraId="115C4079" w14:textId="77777777" w:rsidR="005B60F7" w:rsidRDefault="005B60F7">
      <w:pPr>
        <w:jc w:val="center"/>
        <w:rPr>
          <w:sz w:val="28"/>
        </w:rPr>
        <w:sectPr w:rsidR="005B60F7">
          <w:type w:val="continuous"/>
          <w:pgSz w:w="11900" w:h="16840"/>
          <w:pgMar w:top="500" w:right="740" w:bottom="280" w:left="1080" w:header="720" w:footer="720" w:gutter="0"/>
          <w:cols w:space="720"/>
        </w:sectPr>
      </w:pPr>
    </w:p>
    <w:p w14:paraId="1B2216EF" w14:textId="77777777" w:rsidR="005B60F7" w:rsidRDefault="00676E1A">
      <w:pPr>
        <w:spacing w:before="64"/>
        <w:ind w:left="8472" w:right="90"/>
        <w:jc w:val="center"/>
        <w:rPr>
          <w:sz w:val="24"/>
        </w:rPr>
      </w:pPr>
      <w:r>
        <w:rPr>
          <w:sz w:val="24"/>
        </w:rPr>
        <w:lastRenderedPageBreak/>
        <w:t>Приложение 1</w:t>
      </w:r>
    </w:p>
    <w:p w14:paraId="05D6926A" w14:textId="77777777" w:rsidR="005B60F7" w:rsidRDefault="00676E1A">
      <w:pPr>
        <w:ind w:left="600" w:right="90"/>
        <w:jc w:val="center"/>
        <w:rPr>
          <w:b/>
          <w:sz w:val="24"/>
        </w:rPr>
      </w:pPr>
      <w:r>
        <w:rPr>
          <w:b/>
          <w:sz w:val="24"/>
        </w:rPr>
        <w:t>Заявка участника*</w:t>
      </w:r>
    </w:p>
    <w:p w14:paraId="13BB99D8" w14:textId="51F5E0FF" w:rsidR="005B60F7" w:rsidRDefault="00C63487">
      <w:pPr>
        <w:ind w:left="553" w:right="90"/>
        <w:jc w:val="center"/>
        <w:rPr>
          <w:sz w:val="24"/>
        </w:rPr>
      </w:pPr>
      <w:r>
        <w:rPr>
          <w:spacing w:val="-6"/>
          <w:sz w:val="24"/>
        </w:rPr>
        <w:t>Международной</w:t>
      </w:r>
      <w:r w:rsidR="00676E1A">
        <w:rPr>
          <w:spacing w:val="-11"/>
          <w:sz w:val="24"/>
        </w:rPr>
        <w:t xml:space="preserve"> </w:t>
      </w:r>
      <w:r w:rsidR="00676E1A">
        <w:rPr>
          <w:spacing w:val="-6"/>
          <w:sz w:val="24"/>
        </w:rPr>
        <w:t>научно-практической</w:t>
      </w:r>
      <w:r w:rsidR="00676E1A">
        <w:rPr>
          <w:spacing w:val="-10"/>
          <w:sz w:val="24"/>
        </w:rPr>
        <w:t xml:space="preserve"> </w:t>
      </w:r>
      <w:r w:rsidR="00676E1A">
        <w:rPr>
          <w:spacing w:val="-5"/>
          <w:sz w:val="24"/>
        </w:rPr>
        <w:t>конференции</w:t>
      </w:r>
    </w:p>
    <w:p w14:paraId="1F09A2D3" w14:textId="77777777" w:rsidR="005B60F7" w:rsidRDefault="00676E1A">
      <w:pPr>
        <w:pStyle w:val="1"/>
        <w:ind w:left="603"/>
      </w:pPr>
      <w:r>
        <w:t>«Актуальные вопросы науки и образования в условиях современных</w:t>
      </w:r>
      <w:r>
        <w:rPr>
          <w:spacing w:val="-68"/>
        </w:rPr>
        <w:t xml:space="preserve"> </w:t>
      </w:r>
      <w:r>
        <w:t>вызовов»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820"/>
      </w:tblGrid>
      <w:tr w:rsidR="0045735C" w14:paraId="37DB532D" w14:textId="77777777" w:rsidTr="0045735C">
        <w:trPr>
          <w:trHeight w:val="270"/>
        </w:trPr>
        <w:tc>
          <w:tcPr>
            <w:tcW w:w="4980" w:type="dxa"/>
          </w:tcPr>
          <w:p w14:paraId="4FB84AB3" w14:textId="77777777" w:rsidR="0045735C" w:rsidRDefault="0045735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</w:p>
        </w:tc>
        <w:tc>
          <w:tcPr>
            <w:tcW w:w="4820" w:type="dxa"/>
          </w:tcPr>
          <w:p w14:paraId="6C168AE5" w14:textId="77777777" w:rsidR="0045735C" w:rsidRDefault="0045735C">
            <w:pPr>
              <w:pStyle w:val="TableParagraph"/>
              <w:spacing w:line="251" w:lineRule="exact"/>
              <w:ind w:left="536" w:right="526"/>
              <w:jc w:val="center"/>
              <w:rPr>
                <w:sz w:val="24"/>
              </w:rPr>
            </w:pPr>
          </w:p>
        </w:tc>
      </w:tr>
      <w:tr w:rsidR="0045735C" w14:paraId="1BF41747" w14:textId="77777777" w:rsidTr="0045735C">
        <w:trPr>
          <w:trHeight w:val="546"/>
        </w:trPr>
        <w:tc>
          <w:tcPr>
            <w:tcW w:w="4980" w:type="dxa"/>
          </w:tcPr>
          <w:p w14:paraId="7412B30C" w14:textId="77777777" w:rsidR="0045735C" w:rsidRDefault="0045735C">
            <w:pPr>
              <w:pStyle w:val="TableParagraph"/>
              <w:spacing w:line="276" w:lineRule="exact"/>
              <w:ind w:left="112" w:right="346"/>
              <w:rPr>
                <w:sz w:val="24"/>
              </w:rPr>
            </w:pPr>
            <w:r>
              <w:rPr>
                <w:sz w:val="24"/>
              </w:rPr>
              <w:t>Место работы (место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4820" w:type="dxa"/>
          </w:tcPr>
          <w:p w14:paraId="0C6BBB10" w14:textId="77777777" w:rsidR="0045735C" w:rsidRDefault="0045735C">
            <w:pPr>
              <w:pStyle w:val="TableParagraph"/>
            </w:pPr>
          </w:p>
        </w:tc>
      </w:tr>
      <w:tr w:rsidR="0045735C" w14:paraId="6DCFFAC7" w14:textId="77777777" w:rsidTr="0045735C">
        <w:trPr>
          <w:trHeight w:val="541"/>
        </w:trPr>
        <w:tc>
          <w:tcPr>
            <w:tcW w:w="4980" w:type="dxa"/>
          </w:tcPr>
          <w:p w14:paraId="7E2DB6B0" w14:textId="77777777" w:rsidR="0045735C" w:rsidRDefault="0045735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Место работы (место</w:t>
            </w:r>
          </w:p>
          <w:p w14:paraId="3AC66B1C" w14:textId="77777777" w:rsidR="0045735C" w:rsidRDefault="0045735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обучения) (сокращенно)</w:t>
            </w:r>
          </w:p>
        </w:tc>
        <w:tc>
          <w:tcPr>
            <w:tcW w:w="4820" w:type="dxa"/>
          </w:tcPr>
          <w:p w14:paraId="6907DDAC" w14:textId="77777777" w:rsidR="0045735C" w:rsidRDefault="0045735C">
            <w:pPr>
              <w:pStyle w:val="TableParagraph"/>
            </w:pPr>
          </w:p>
        </w:tc>
      </w:tr>
      <w:tr w:rsidR="0045735C" w14:paraId="1D668157" w14:textId="77777777" w:rsidTr="0045735C">
        <w:trPr>
          <w:trHeight w:val="270"/>
        </w:trPr>
        <w:tc>
          <w:tcPr>
            <w:tcW w:w="4980" w:type="dxa"/>
          </w:tcPr>
          <w:p w14:paraId="5ED4A8B1" w14:textId="77777777" w:rsidR="0045735C" w:rsidRDefault="0045735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Факультет</w:t>
            </w:r>
          </w:p>
        </w:tc>
        <w:tc>
          <w:tcPr>
            <w:tcW w:w="4820" w:type="dxa"/>
          </w:tcPr>
          <w:p w14:paraId="1F5866A5" w14:textId="77777777" w:rsidR="0045735C" w:rsidRDefault="0045735C">
            <w:pPr>
              <w:pStyle w:val="TableParagraph"/>
              <w:rPr>
                <w:sz w:val="20"/>
              </w:rPr>
            </w:pPr>
          </w:p>
        </w:tc>
      </w:tr>
      <w:tr w:rsidR="0045735C" w14:paraId="3B56FCB6" w14:textId="77777777" w:rsidTr="0045735C">
        <w:trPr>
          <w:trHeight w:val="270"/>
        </w:trPr>
        <w:tc>
          <w:tcPr>
            <w:tcW w:w="4980" w:type="dxa"/>
          </w:tcPr>
          <w:p w14:paraId="007C9F55" w14:textId="77777777" w:rsidR="0045735C" w:rsidRDefault="0045735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4820" w:type="dxa"/>
          </w:tcPr>
          <w:p w14:paraId="47F9203F" w14:textId="77777777" w:rsidR="0045735C" w:rsidRDefault="0045735C">
            <w:pPr>
              <w:pStyle w:val="TableParagraph"/>
              <w:rPr>
                <w:sz w:val="20"/>
              </w:rPr>
            </w:pPr>
          </w:p>
        </w:tc>
      </w:tr>
      <w:tr w:rsidR="0045735C" w14:paraId="152F9B2C" w14:textId="77777777" w:rsidTr="0045735C">
        <w:trPr>
          <w:trHeight w:val="270"/>
        </w:trPr>
        <w:tc>
          <w:tcPr>
            <w:tcW w:w="4980" w:type="dxa"/>
          </w:tcPr>
          <w:p w14:paraId="13299FAC" w14:textId="77777777" w:rsidR="0045735C" w:rsidRDefault="0045735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Ученая степень</w:t>
            </w:r>
          </w:p>
        </w:tc>
        <w:tc>
          <w:tcPr>
            <w:tcW w:w="4820" w:type="dxa"/>
          </w:tcPr>
          <w:p w14:paraId="3EDF3CE3" w14:textId="77777777" w:rsidR="0045735C" w:rsidRDefault="0045735C">
            <w:pPr>
              <w:pStyle w:val="TableParagraph"/>
              <w:rPr>
                <w:sz w:val="20"/>
              </w:rPr>
            </w:pPr>
          </w:p>
        </w:tc>
      </w:tr>
      <w:tr w:rsidR="0045735C" w14:paraId="693B362A" w14:textId="77777777" w:rsidTr="0045735C">
        <w:trPr>
          <w:trHeight w:val="270"/>
        </w:trPr>
        <w:tc>
          <w:tcPr>
            <w:tcW w:w="4980" w:type="dxa"/>
          </w:tcPr>
          <w:p w14:paraId="5E609E21" w14:textId="77777777" w:rsidR="0045735C" w:rsidRDefault="0045735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Ученое звание</w:t>
            </w:r>
          </w:p>
        </w:tc>
        <w:tc>
          <w:tcPr>
            <w:tcW w:w="4820" w:type="dxa"/>
          </w:tcPr>
          <w:p w14:paraId="3B9F4C34" w14:textId="77777777" w:rsidR="0045735C" w:rsidRDefault="0045735C">
            <w:pPr>
              <w:pStyle w:val="TableParagraph"/>
              <w:rPr>
                <w:sz w:val="20"/>
              </w:rPr>
            </w:pPr>
          </w:p>
        </w:tc>
      </w:tr>
      <w:tr w:rsidR="0045735C" w14:paraId="7C006AA9" w14:textId="77777777" w:rsidTr="0045735C">
        <w:trPr>
          <w:trHeight w:val="546"/>
        </w:trPr>
        <w:tc>
          <w:tcPr>
            <w:tcW w:w="4980" w:type="dxa"/>
          </w:tcPr>
          <w:p w14:paraId="1F99C9D8" w14:textId="77777777" w:rsidR="0045735C" w:rsidRDefault="0045735C">
            <w:pPr>
              <w:pStyle w:val="TableParagraph"/>
              <w:spacing w:line="276" w:lineRule="exact"/>
              <w:ind w:left="112" w:right="373"/>
              <w:rPr>
                <w:sz w:val="24"/>
              </w:rPr>
            </w:pPr>
            <w:r>
              <w:rPr>
                <w:sz w:val="24"/>
              </w:rPr>
              <w:t>Должность (курс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студентов)</w:t>
            </w:r>
          </w:p>
        </w:tc>
        <w:tc>
          <w:tcPr>
            <w:tcW w:w="4820" w:type="dxa"/>
          </w:tcPr>
          <w:p w14:paraId="69E11C1D" w14:textId="77777777" w:rsidR="0045735C" w:rsidRDefault="0045735C">
            <w:pPr>
              <w:pStyle w:val="TableParagraph"/>
            </w:pPr>
          </w:p>
        </w:tc>
      </w:tr>
      <w:tr w:rsidR="0045735C" w14:paraId="1A30C75F" w14:textId="77777777" w:rsidTr="0045735C">
        <w:trPr>
          <w:trHeight w:val="541"/>
        </w:trPr>
        <w:tc>
          <w:tcPr>
            <w:tcW w:w="4980" w:type="dxa"/>
          </w:tcPr>
          <w:p w14:paraId="3708C557" w14:textId="77777777" w:rsidR="0045735C" w:rsidRDefault="0045735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Адрес места работы</w:t>
            </w:r>
          </w:p>
          <w:p w14:paraId="66875C77" w14:textId="77777777" w:rsidR="0045735C" w:rsidRDefault="0045735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(учёбы) (с индексом)</w:t>
            </w:r>
          </w:p>
        </w:tc>
        <w:tc>
          <w:tcPr>
            <w:tcW w:w="4820" w:type="dxa"/>
          </w:tcPr>
          <w:p w14:paraId="71F33478" w14:textId="77777777" w:rsidR="0045735C" w:rsidRDefault="0045735C">
            <w:pPr>
              <w:pStyle w:val="TableParagraph"/>
            </w:pPr>
          </w:p>
        </w:tc>
      </w:tr>
      <w:tr w:rsidR="0045735C" w14:paraId="48354260" w14:textId="77777777" w:rsidTr="0045735C">
        <w:trPr>
          <w:trHeight w:val="546"/>
        </w:trPr>
        <w:tc>
          <w:tcPr>
            <w:tcW w:w="4980" w:type="dxa"/>
          </w:tcPr>
          <w:p w14:paraId="5C5D5104" w14:textId="77777777" w:rsidR="0045735C" w:rsidRDefault="0045735C">
            <w:pPr>
              <w:pStyle w:val="TableParagraph"/>
              <w:spacing w:line="276" w:lineRule="exact"/>
              <w:ind w:left="112" w:right="996"/>
              <w:rPr>
                <w:sz w:val="24"/>
              </w:rPr>
            </w:pPr>
            <w:r>
              <w:rPr>
                <w:sz w:val="24"/>
              </w:rPr>
              <w:t>Контактный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(мобильный)</w:t>
            </w:r>
          </w:p>
        </w:tc>
        <w:tc>
          <w:tcPr>
            <w:tcW w:w="4820" w:type="dxa"/>
          </w:tcPr>
          <w:p w14:paraId="02F9E790" w14:textId="77777777" w:rsidR="0045735C" w:rsidRDefault="0045735C">
            <w:pPr>
              <w:pStyle w:val="TableParagraph"/>
            </w:pPr>
          </w:p>
        </w:tc>
      </w:tr>
      <w:tr w:rsidR="0045735C" w14:paraId="54D6AC04" w14:textId="77777777" w:rsidTr="0045735C">
        <w:trPr>
          <w:trHeight w:val="265"/>
        </w:trPr>
        <w:tc>
          <w:tcPr>
            <w:tcW w:w="4980" w:type="dxa"/>
          </w:tcPr>
          <w:p w14:paraId="3E402628" w14:textId="77777777" w:rsidR="0045735C" w:rsidRDefault="0045735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4820" w:type="dxa"/>
          </w:tcPr>
          <w:p w14:paraId="3E04AFBD" w14:textId="77777777" w:rsidR="0045735C" w:rsidRDefault="0045735C">
            <w:pPr>
              <w:pStyle w:val="TableParagraph"/>
              <w:rPr>
                <w:sz w:val="18"/>
              </w:rPr>
            </w:pPr>
          </w:p>
        </w:tc>
      </w:tr>
      <w:tr w:rsidR="0045735C" w14:paraId="3F586A42" w14:textId="77777777" w:rsidTr="0045735C">
        <w:trPr>
          <w:trHeight w:val="546"/>
        </w:trPr>
        <w:tc>
          <w:tcPr>
            <w:tcW w:w="4980" w:type="dxa"/>
          </w:tcPr>
          <w:p w14:paraId="4A9204CC" w14:textId="77777777" w:rsidR="0045735C" w:rsidRDefault="0045735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Форма участия</w:t>
            </w:r>
          </w:p>
        </w:tc>
        <w:tc>
          <w:tcPr>
            <w:tcW w:w="4820" w:type="dxa"/>
          </w:tcPr>
          <w:p w14:paraId="5ECEDCCD" w14:textId="77777777" w:rsidR="0045735C" w:rsidRDefault="0045735C">
            <w:pPr>
              <w:pStyle w:val="TableParagraph"/>
              <w:spacing w:line="273" w:lineRule="exact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очная /дистанционная</w:t>
            </w:r>
          </w:p>
          <w:p w14:paraId="40F98462" w14:textId="77777777" w:rsidR="0045735C" w:rsidRDefault="0045735C">
            <w:pPr>
              <w:pStyle w:val="TableParagraph"/>
              <w:spacing w:line="253" w:lineRule="exact"/>
              <w:ind w:left="536" w:right="5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нужное оставить</w:t>
            </w:r>
          </w:p>
        </w:tc>
      </w:tr>
      <w:tr w:rsidR="0045735C" w14:paraId="18BAC2E7" w14:textId="77777777" w:rsidTr="0045735C">
        <w:trPr>
          <w:trHeight w:val="270"/>
        </w:trPr>
        <w:tc>
          <w:tcPr>
            <w:tcW w:w="4980" w:type="dxa"/>
          </w:tcPr>
          <w:p w14:paraId="3DF14AD5" w14:textId="77777777" w:rsidR="0045735C" w:rsidRDefault="0045735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Название доклада</w:t>
            </w:r>
          </w:p>
        </w:tc>
        <w:tc>
          <w:tcPr>
            <w:tcW w:w="4820" w:type="dxa"/>
          </w:tcPr>
          <w:p w14:paraId="6CD09396" w14:textId="77777777" w:rsidR="0045735C" w:rsidRDefault="0045735C">
            <w:pPr>
              <w:pStyle w:val="TableParagraph"/>
              <w:rPr>
                <w:sz w:val="20"/>
              </w:rPr>
            </w:pPr>
          </w:p>
        </w:tc>
      </w:tr>
      <w:tr w:rsidR="0045735C" w14:paraId="6457F0BD" w14:textId="77777777" w:rsidTr="0045735C">
        <w:trPr>
          <w:trHeight w:val="546"/>
        </w:trPr>
        <w:tc>
          <w:tcPr>
            <w:tcW w:w="4980" w:type="dxa"/>
          </w:tcPr>
          <w:p w14:paraId="4FD3D07D" w14:textId="77777777" w:rsidR="0045735C" w:rsidRDefault="0045735C" w:rsidP="00676E1A">
            <w:pPr>
              <w:pStyle w:val="TableParagraph"/>
              <w:spacing w:line="276" w:lineRule="exact"/>
              <w:ind w:left="112" w:right="307"/>
              <w:rPr>
                <w:sz w:val="24"/>
              </w:rPr>
            </w:pPr>
            <w:r>
              <w:rPr>
                <w:sz w:val="24"/>
              </w:rPr>
              <w:t xml:space="preserve">Научный </w:t>
            </w:r>
            <w:proofErr w:type="gramStart"/>
            <w:r>
              <w:rPr>
                <w:sz w:val="24"/>
              </w:rPr>
              <w:t xml:space="preserve">руководитель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для студентов)</w:t>
            </w:r>
          </w:p>
        </w:tc>
        <w:tc>
          <w:tcPr>
            <w:tcW w:w="4820" w:type="dxa"/>
          </w:tcPr>
          <w:p w14:paraId="0BF22A93" w14:textId="77777777" w:rsidR="0045735C" w:rsidRDefault="0045735C">
            <w:pPr>
              <w:pStyle w:val="TableParagraph"/>
            </w:pPr>
          </w:p>
        </w:tc>
      </w:tr>
    </w:tbl>
    <w:p w14:paraId="1CBB6A5D" w14:textId="147287B9" w:rsidR="005B60F7" w:rsidRDefault="00676E1A">
      <w:pPr>
        <w:ind w:left="621" w:right="108"/>
        <w:jc w:val="both"/>
        <w:rPr>
          <w:i/>
        </w:rPr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i/>
        </w:rPr>
        <w:t>Даю</w:t>
      </w:r>
      <w:r>
        <w:rPr>
          <w:i/>
          <w:spacing w:val="1"/>
        </w:rPr>
        <w:t xml:space="preserve"> </w:t>
      </w:r>
      <w:r>
        <w:rPr>
          <w:i/>
        </w:rPr>
        <w:t>согласие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обработку</w:t>
      </w:r>
      <w:r>
        <w:rPr>
          <w:i/>
          <w:spacing w:val="1"/>
        </w:rPr>
        <w:t xml:space="preserve"> </w:t>
      </w:r>
      <w:r>
        <w:rPr>
          <w:i/>
        </w:rPr>
        <w:t>персональных</w:t>
      </w:r>
      <w:r>
        <w:rPr>
          <w:i/>
          <w:spacing w:val="1"/>
        </w:rPr>
        <w:t xml:space="preserve"> </w:t>
      </w:r>
      <w:r>
        <w:rPr>
          <w:i/>
        </w:rPr>
        <w:t>данных,</w:t>
      </w:r>
      <w:r>
        <w:rPr>
          <w:i/>
          <w:spacing w:val="1"/>
        </w:rPr>
        <w:t xml:space="preserve"> </w:t>
      </w:r>
      <w:r>
        <w:rPr>
          <w:i/>
        </w:rPr>
        <w:t>указанных</w:t>
      </w:r>
      <w:r>
        <w:rPr>
          <w:i/>
          <w:spacing w:val="1"/>
        </w:rPr>
        <w:t xml:space="preserve"> </w:t>
      </w:r>
      <w:r>
        <w:rPr>
          <w:i/>
        </w:rPr>
        <w:t>мною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заявке</w:t>
      </w:r>
      <w:r>
        <w:rPr>
          <w:i/>
          <w:spacing w:val="1"/>
        </w:rPr>
        <w:t xml:space="preserve"> </w:t>
      </w:r>
      <w:r>
        <w:rPr>
          <w:i/>
        </w:rPr>
        <w:t>участника</w:t>
      </w:r>
      <w:r>
        <w:rPr>
          <w:i/>
          <w:spacing w:val="1"/>
        </w:rPr>
        <w:t xml:space="preserve"> </w:t>
      </w:r>
      <w:r w:rsidR="00C63487">
        <w:rPr>
          <w:i/>
        </w:rPr>
        <w:t>Международной</w:t>
      </w:r>
      <w:r>
        <w:rPr>
          <w:i/>
        </w:rPr>
        <w:t xml:space="preserve"> научно-практической конференции «Актуальные вопросы науки и образования в</w:t>
      </w:r>
      <w:r>
        <w:rPr>
          <w:i/>
          <w:spacing w:val="1"/>
        </w:rPr>
        <w:t xml:space="preserve"> </w:t>
      </w:r>
      <w:r>
        <w:rPr>
          <w:i/>
        </w:rPr>
        <w:t>условиях</w:t>
      </w:r>
      <w:r>
        <w:rPr>
          <w:i/>
          <w:spacing w:val="1"/>
        </w:rPr>
        <w:t xml:space="preserve"> </w:t>
      </w:r>
      <w:r>
        <w:rPr>
          <w:i/>
        </w:rPr>
        <w:t>современных</w:t>
      </w:r>
      <w:r>
        <w:rPr>
          <w:i/>
          <w:spacing w:val="1"/>
        </w:rPr>
        <w:t xml:space="preserve"> </w:t>
      </w:r>
      <w:r>
        <w:rPr>
          <w:i/>
        </w:rPr>
        <w:t>вызовов»</w:t>
      </w:r>
      <w:r>
        <w:rPr>
          <w:i/>
          <w:spacing w:val="1"/>
        </w:rPr>
        <w:t xml:space="preserve"> </w:t>
      </w:r>
      <w:r>
        <w:rPr>
          <w:i/>
        </w:rPr>
        <w:t>следующим</w:t>
      </w:r>
      <w:r>
        <w:rPr>
          <w:i/>
          <w:spacing w:val="1"/>
        </w:rPr>
        <w:t xml:space="preserve"> </w:t>
      </w:r>
      <w:r>
        <w:rPr>
          <w:i/>
        </w:rPr>
        <w:t>организациям</w:t>
      </w:r>
      <w:r>
        <w:rPr>
          <w:i/>
          <w:spacing w:val="1"/>
        </w:rPr>
        <w:t xml:space="preserve"> </w:t>
      </w:r>
      <w:r>
        <w:rPr>
          <w:i/>
        </w:rPr>
        <w:t>(в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ФЗ</w:t>
      </w:r>
      <w:r>
        <w:rPr>
          <w:i/>
          <w:spacing w:val="1"/>
        </w:rPr>
        <w:t xml:space="preserve"> </w:t>
      </w:r>
      <w:r>
        <w:rPr>
          <w:i/>
        </w:rPr>
        <w:t>№ 152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27.07.2006 г.): организационному комитету конференции (филиал «АГУ» в г.Белореченск).</w:t>
      </w:r>
    </w:p>
    <w:p w14:paraId="5CEC343F" w14:textId="77777777" w:rsidR="005B60F7" w:rsidRDefault="005B60F7">
      <w:pPr>
        <w:pStyle w:val="a3"/>
        <w:rPr>
          <w:i/>
          <w:sz w:val="24"/>
        </w:rPr>
      </w:pPr>
    </w:p>
    <w:p w14:paraId="6C9D3325" w14:textId="77777777" w:rsidR="005B60F7" w:rsidRDefault="00676E1A">
      <w:pPr>
        <w:ind w:left="601" w:right="90"/>
        <w:jc w:val="center"/>
        <w:rPr>
          <w:b/>
          <w:i/>
          <w:sz w:val="24"/>
        </w:rPr>
      </w:pPr>
      <w:r>
        <w:rPr>
          <w:b/>
          <w:i/>
          <w:sz w:val="24"/>
        </w:rPr>
        <w:t>Убедительная просьба!</w:t>
      </w:r>
    </w:p>
    <w:p w14:paraId="65BFFF9C" w14:textId="77777777" w:rsidR="005B60F7" w:rsidRPr="00676E1A" w:rsidRDefault="00676E1A">
      <w:pPr>
        <w:ind w:left="601" w:right="90"/>
        <w:jc w:val="center"/>
        <w:rPr>
          <w:b/>
          <w:i/>
          <w:sz w:val="24"/>
          <w:szCs w:val="24"/>
        </w:rPr>
      </w:pPr>
      <w:r w:rsidRPr="00676E1A">
        <w:rPr>
          <w:b/>
          <w:i/>
          <w:sz w:val="24"/>
          <w:szCs w:val="24"/>
        </w:rPr>
        <w:t>Выслать заявку в формате DOC для возможности копирования текста!</w:t>
      </w:r>
    </w:p>
    <w:sectPr w:rsidR="005B60F7" w:rsidRPr="00676E1A">
      <w:pgSz w:w="11900" w:h="16840"/>
      <w:pgMar w:top="44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37F89"/>
    <w:multiLevelType w:val="hybridMultilevel"/>
    <w:tmpl w:val="F8AC88F4"/>
    <w:lvl w:ilvl="0" w:tplc="8EFE4F44">
      <w:start w:val="1"/>
      <w:numFmt w:val="decimal"/>
      <w:lvlText w:val="%1."/>
      <w:lvlJc w:val="left"/>
      <w:pPr>
        <w:ind w:left="134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BE79D2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2" w:tplc="EACA1066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5D7AACF8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4" w:tplc="2EFA80BA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5" w:tplc="BF8E23B2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6" w:tplc="E9E47EA4">
      <w:numFmt w:val="bullet"/>
      <w:lvlText w:val="•"/>
      <w:lvlJc w:val="left"/>
      <w:pPr>
        <w:ind w:left="6584" w:hanging="360"/>
      </w:pPr>
      <w:rPr>
        <w:rFonts w:hint="default"/>
        <w:lang w:val="ru-RU" w:eastAsia="en-US" w:bidi="ar-SA"/>
      </w:rPr>
    </w:lvl>
    <w:lvl w:ilvl="7" w:tplc="D012D398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10C0DFE2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60F7"/>
    <w:rsid w:val="0045735C"/>
    <w:rsid w:val="005B60F7"/>
    <w:rsid w:val="00676E1A"/>
    <w:rsid w:val="00B02293"/>
    <w:rsid w:val="00C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D26279"/>
  <w15:docId w15:val="{13025D67-4736-4240-B965-D5C1912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1" w:right="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603" w:right="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4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73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35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ube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1-belo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1-belora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 Ezhimskiy</cp:lastModifiedBy>
  <cp:revision>5</cp:revision>
  <cp:lastPrinted>2023-05-03T10:19:00Z</cp:lastPrinted>
  <dcterms:created xsi:type="dcterms:W3CDTF">2023-05-03T10:07:00Z</dcterms:created>
  <dcterms:modified xsi:type="dcterms:W3CDTF">2023-05-10T15:44:00Z</dcterms:modified>
</cp:coreProperties>
</file>